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F1D" w:rsidRDefault="00552F1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138430</wp:posOffset>
                </wp:positionH>
                <wp:positionV relativeFrom="paragraph">
                  <wp:posOffset>252730</wp:posOffset>
                </wp:positionV>
                <wp:extent cx="5876925" cy="1438275"/>
                <wp:effectExtent l="0" t="0" r="9525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4CB5" w:rsidRPr="0047505B" w:rsidRDefault="00A74CB5" w:rsidP="00A74C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7505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DEMANDE </w:t>
                            </w:r>
                            <w:r w:rsidR="00040C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D’</w:t>
                            </w:r>
                            <w:r w:rsidRPr="0047505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ALIMENTATION</w:t>
                            </w:r>
                            <w:r w:rsidR="00040C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505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D’UN COMPTE EPARGNE-TEMPS</w:t>
                            </w:r>
                          </w:p>
                          <w:p w:rsidR="00DC42D2" w:rsidRPr="00552F1D" w:rsidRDefault="00DC42D2" w:rsidP="00552F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52F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(Vu le décret n°2002-634 du 29 avril </w:t>
                            </w:r>
                            <w:r w:rsidR="00552F1D" w:rsidRPr="00552F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2002 </w:t>
                            </w:r>
                            <w:r w:rsidRPr="00552F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modifié ; vu l’arrêté ministériel en date du 28 juillet 2004 modifié ; vu l’arrêté du 28 août 2009 pris pour l’application du décret n° 2002-634 du 29 avril 2002 modifié)</w:t>
                            </w:r>
                          </w:p>
                          <w:p w:rsidR="00040C2D" w:rsidRDefault="00040C2D" w:rsidP="00A74C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552F1D" w:rsidRPr="0047505B" w:rsidRDefault="00552F1D" w:rsidP="00A74C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040C2D" w:rsidRPr="00040C2D" w:rsidRDefault="00040C2D" w:rsidP="00040C2D">
                            <w:pPr>
                              <w:spacing w:after="0" w:line="228" w:lineRule="exact"/>
                              <w:ind w:left="72"/>
                              <w:jc w:val="center"/>
                              <w:textAlignment w:val="baseline"/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</w:pPr>
                            <w:r w:rsidRPr="00040C2D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>À RETOURNER AU SERVICE GESTIONNAIRE ENTRE</w:t>
                            </w:r>
                          </w:p>
                          <w:p w:rsidR="00040C2D" w:rsidRPr="00040C2D" w:rsidRDefault="00552F1D" w:rsidP="008752C2">
                            <w:pPr>
                              <w:spacing w:before="2" w:after="0" w:line="228" w:lineRule="exact"/>
                              <w:ind w:left="72"/>
                              <w:jc w:val="center"/>
                              <w:textAlignment w:val="baseline"/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>LE</w:t>
                            </w:r>
                            <w:r w:rsidR="00F01BC4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 xml:space="preserve"> 1</w:t>
                            </w:r>
                            <w:r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>6</w:t>
                            </w:r>
                            <w:r w:rsidR="00F01BC4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 xml:space="preserve"> OCTOBRE ET LE 1</w:t>
                            </w:r>
                            <w:r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>5</w:t>
                            </w:r>
                            <w:r w:rsidR="00040C2D" w:rsidRPr="00040C2D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 xml:space="preserve"> DÉCEMBRE 20</w:t>
                            </w:r>
                            <w:r w:rsidR="00FB3CB8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>3</w:t>
                            </w:r>
                          </w:p>
                          <w:p w:rsidR="00A74CB5" w:rsidRDefault="00A74CB5"/>
                          <w:p w:rsidR="00040C2D" w:rsidRDefault="00040C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0.9pt;margin-top:19.9pt;width:462.7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" fillcolor="white [3201]" stroked="f" strokeweight=".5pt">
                <v:textbox>
                  <w:txbxContent>
                    <w:p w:rsidR="00A74CB5" w:rsidRPr="0047505B" w:rsidRDefault="00A74CB5" w:rsidP="00A74CB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7505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DEMANDE </w:t>
                      </w:r>
                      <w:r w:rsidR="00040C2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D’</w:t>
                      </w:r>
                      <w:r w:rsidRPr="0047505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ALIMENTATION</w:t>
                      </w:r>
                      <w:r w:rsidR="00040C2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7505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D’UN COMPTE EPARGNE-TEMPS</w:t>
                      </w:r>
                    </w:p>
                    <w:p w:rsidR="00DC42D2" w:rsidRPr="00552F1D" w:rsidRDefault="00DC42D2" w:rsidP="00552F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52F1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(Vu le décret n°2002-634 du 29 avril </w:t>
                      </w:r>
                      <w:r w:rsidR="00552F1D" w:rsidRPr="00552F1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2002 </w:t>
                      </w:r>
                      <w:r w:rsidRPr="00552F1D">
                        <w:rPr>
                          <w:rFonts w:ascii="Arial" w:hAnsi="Arial" w:cs="Arial"/>
                          <w:sz w:val="18"/>
                          <w:szCs w:val="18"/>
                        </w:rPr>
                        <w:t>modifié ; vu l’arrêté ministériel en date du 28 juillet 2004 modifié ; vu l’arrêté du 28 août 2009 pris pour l’application du décret n° 2002-634 du 29 avril 2002 modifié)</w:t>
                      </w:r>
                    </w:p>
                    <w:p w:rsidR="00040C2D" w:rsidRDefault="00040C2D" w:rsidP="00A74C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552F1D" w:rsidRPr="0047505B" w:rsidRDefault="00552F1D" w:rsidP="00A74C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040C2D" w:rsidRPr="00040C2D" w:rsidRDefault="00040C2D" w:rsidP="00040C2D">
                      <w:pPr>
                        <w:spacing w:after="0" w:line="228" w:lineRule="exact"/>
                        <w:ind w:left="72"/>
                        <w:jc w:val="center"/>
                        <w:textAlignment w:val="baseline"/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</w:pPr>
                      <w:r w:rsidRPr="00040C2D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>À RETOURNER AU SERVICE GESTIONNAIRE ENTRE</w:t>
                      </w:r>
                    </w:p>
                    <w:p w:rsidR="00040C2D" w:rsidRPr="00040C2D" w:rsidRDefault="00552F1D" w:rsidP="008752C2">
                      <w:pPr>
                        <w:spacing w:before="2" w:after="0" w:line="228" w:lineRule="exact"/>
                        <w:ind w:left="72"/>
                        <w:jc w:val="center"/>
                        <w:textAlignment w:val="baseline"/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>LE</w:t>
                      </w:r>
                      <w:r w:rsidR="00F01BC4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 xml:space="preserve"> 1</w:t>
                      </w:r>
                      <w:r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>6</w:t>
                      </w:r>
                      <w:r w:rsidR="00F01BC4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 xml:space="preserve"> OCTOBRE ET LE 1</w:t>
                      </w:r>
                      <w:r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>5</w:t>
                      </w:r>
                      <w:r w:rsidR="00040C2D" w:rsidRPr="00040C2D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 xml:space="preserve"> DÉCEMBRE 20</w:t>
                      </w:r>
                      <w:r w:rsidR="00FB3CB8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>2</w:t>
                      </w:r>
                      <w:r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>3</w:t>
                      </w:r>
                    </w:p>
                    <w:p w:rsidR="00A74CB5" w:rsidRDefault="00A74CB5"/>
                    <w:p w:rsidR="00040C2D" w:rsidRDefault="00040C2D"/>
                  </w:txbxContent>
                </v:textbox>
              </v:shape>
            </w:pict>
          </mc:Fallback>
        </mc:AlternateContent>
      </w:r>
    </w:p>
    <w:p w:rsidR="00A74CB5" w:rsidRDefault="00A74CB5"/>
    <w:p w:rsidR="00A74CB5" w:rsidRDefault="00A74CB5"/>
    <w:p w:rsidR="00A74CB5" w:rsidRDefault="00A74CB5"/>
    <w:p w:rsidR="00A74CB5" w:rsidRDefault="00A74CB5"/>
    <w:p w:rsidR="00164023" w:rsidRDefault="00552F1D"/>
    <w:p w:rsidR="00A74CB5" w:rsidRPr="00A74CB5" w:rsidRDefault="00A74CB5" w:rsidP="0047505B">
      <w:pPr>
        <w:tabs>
          <w:tab w:val="left" w:pos="5760"/>
        </w:tabs>
        <w:spacing w:before="221" w:after="0" w:line="360" w:lineRule="auto"/>
        <w:ind w:left="72"/>
        <w:textAlignment w:val="baseline"/>
        <w:rPr>
          <w:rFonts w:ascii="Arial" w:eastAsia="Arial" w:hAnsi="Arial" w:cs="Times New Roman"/>
          <w:b/>
          <w:color w:val="000000"/>
          <w:spacing w:val="-5"/>
          <w:sz w:val="20"/>
        </w:rPr>
      </w:pPr>
      <w:r w:rsidRPr="00A74CB5">
        <w:rPr>
          <w:rFonts w:ascii="Arial" w:eastAsia="Arial" w:hAnsi="Arial" w:cs="Times New Roman"/>
          <w:color w:val="000000"/>
          <w:spacing w:val="-5"/>
          <w:sz w:val="20"/>
        </w:rPr>
        <w:t>Nom :</w:t>
      </w:r>
      <w:r w:rsidRPr="00A74CB5">
        <w:rPr>
          <w:rFonts w:ascii="Arial" w:eastAsia="Arial" w:hAnsi="Arial" w:cs="Times New Roman"/>
          <w:color w:val="000000"/>
          <w:spacing w:val="-5"/>
          <w:sz w:val="20"/>
        </w:rPr>
        <w:tab/>
        <w:t>Prénom :</w:t>
      </w:r>
    </w:p>
    <w:p w:rsidR="00A74CB5" w:rsidRPr="00A74CB5" w:rsidRDefault="00A74CB5" w:rsidP="0047505B">
      <w:pPr>
        <w:spacing w:before="141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Corps et grade (ou nature et date du contrat) :</w:t>
      </w:r>
    </w:p>
    <w:p w:rsidR="00A74CB5" w:rsidRPr="00A74CB5" w:rsidRDefault="00A74CB5" w:rsidP="0047505B">
      <w:pPr>
        <w:spacing w:before="125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pacing w:val="-1"/>
          <w:sz w:val="20"/>
        </w:rPr>
      </w:pPr>
      <w:r w:rsidRPr="00A74CB5">
        <w:rPr>
          <w:rFonts w:ascii="Arial" w:eastAsia="Arial" w:hAnsi="Arial" w:cs="Times New Roman"/>
          <w:color w:val="000000"/>
          <w:spacing w:val="-1"/>
          <w:sz w:val="20"/>
        </w:rPr>
        <w:t>Fonctions exercées :</w:t>
      </w:r>
    </w:p>
    <w:p w:rsidR="00A74CB5" w:rsidRPr="00A74CB5" w:rsidRDefault="00A74CB5" w:rsidP="0047505B">
      <w:pPr>
        <w:tabs>
          <w:tab w:val="left" w:pos="5760"/>
        </w:tabs>
        <w:spacing w:before="121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pacing w:val="1"/>
          <w:sz w:val="20"/>
        </w:rPr>
      </w:pP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Quotité de travail : </w:t>
      </w:r>
      <w:r w:rsidRPr="00A74CB5">
        <w:rPr>
          <w:rFonts w:ascii="Segoe UI Symbol" w:eastAsia="Arial" w:hAnsi="Segoe UI Symbol" w:cs="Segoe UI Symbol"/>
          <w:color w:val="000000"/>
          <w:spacing w:val="1"/>
          <w:sz w:val="20"/>
        </w:rPr>
        <w:t>❑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 Temps complet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ab/>
      </w:r>
      <w:r w:rsidRPr="00A74CB5">
        <w:rPr>
          <w:rFonts w:ascii="Segoe UI Symbol" w:eastAsia="Arial" w:hAnsi="Segoe UI Symbol" w:cs="Segoe UI Symbol"/>
          <w:color w:val="000000"/>
          <w:spacing w:val="1"/>
          <w:sz w:val="20"/>
        </w:rPr>
        <w:t>❑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 Autre (</w:t>
      </w:r>
      <w:r w:rsidRPr="00A74CB5">
        <w:rPr>
          <w:rFonts w:ascii="Arial" w:eastAsia="Arial" w:hAnsi="Arial" w:cs="Arial"/>
          <w:color w:val="000000"/>
          <w:spacing w:val="1"/>
          <w:sz w:val="20"/>
        </w:rPr>
        <w:t>à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 pr</w:t>
      </w:r>
      <w:r w:rsidRPr="00A74CB5">
        <w:rPr>
          <w:rFonts w:ascii="Arial" w:eastAsia="Arial" w:hAnsi="Arial" w:cs="Arial"/>
          <w:color w:val="000000"/>
          <w:spacing w:val="1"/>
          <w:sz w:val="20"/>
        </w:rPr>
        <w:t>é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>ciser)</w:t>
      </w:r>
    </w:p>
    <w:p w:rsidR="00A74CB5" w:rsidRDefault="00A74CB5" w:rsidP="0047505B">
      <w:pPr>
        <w:spacing w:before="130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Affectation précise (direction/établissement/serv</w:t>
      </w:r>
      <w:r w:rsidR="00DC42D2">
        <w:rPr>
          <w:rFonts w:ascii="Arial" w:eastAsia="Arial" w:hAnsi="Arial" w:cs="Times New Roman"/>
          <w:color w:val="000000"/>
          <w:sz w:val="20"/>
        </w:rPr>
        <w:t>ice/sous-direction/département/bureau/</w:t>
      </w:r>
      <w:r w:rsidRPr="00A74CB5">
        <w:rPr>
          <w:rFonts w:ascii="Arial" w:eastAsia="Arial" w:hAnsi="Arial" w:cs="Times New Roman"/>
          <w:color w:val="000000"/>
          <w:sz w:val="20"/>
        </w:rPr>
        <w:t>secteur) :</w:t>
      </w:r>
    </w:p>
    <w:p w:rsidR="00552F1D" w:rsidRDefault="00552F1D" w:rsidP="0047505B">
      <w:pPr>
        <w:spacing w:before="130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</w:p>
    <w:p w:rsidR="00A74CB5" w:rsidRPr="00A74CB5" w:rsidRDefault="00A74CB5" w:rsidP="0047505B">
      <w:pPr>
        <w:spacing w:before="126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Adresse du lieu d'affectation :</w:t>
      </w:r>
    </w:p>
    <w:p w:rsidR="001424DB" w:rsidRDefault="001424DB" w:rsidP="0047505B">
      <w:pPr>
        <w:spacing w:before="125" w:after="0" w:line="240" w:lineRule="auto"/>
        <w:ind w:left="72"/>
        <w:textAlignment w:val="baseline"/>
        <w:rPr>
          <w:rFonts w:ascii="Arial" w:eastAsia="Arial" w:hAnsi="Arial" w:cs="Times New Roman"/>
          <w:b/>
          <w:color w:val="000000"/>
          <w:sz w:val="20"/>
        </w:rPr>
      </w:pPr>
    </w:p>
    <w:p w:rsidR="00A74CB5" w:rsidRPr="00A74CB5" w:rsidRDefault="00A74CB5" w:rsidP="00FB3CB8">
      <w:pPr>
        <w:spacing w:before="125" w:after="0" w:line="240" w:lineRule="auto"/>
        <w:ind w:left="72"/>
        <w:jc w:val="both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b/>
          <w:color w:val="000000"/>
          <w:sz w:val="20"/>
        </w:rPr>
        <w:t>Demande le versement de jours de congés non pr</w:t>
      </w:r>
      <w:r w:rsidR="0047505B">
        <w:rPr>
          <w:rFonts w:ascii="Arial" w:eastAsia="Arial" w:hAnsi="Arial" w:cs="Times New Roman"/>
          <w:b/>
          <w:color w:val="000000"/>
          <w:sz w:val="20"/>
        </w:rPr>
        <w:t xml:space="preserve">is sur son compte épargne-temps </w:t>
      </w:r>
      <w:r w:rsidR="0047505B" w:rsidRPr="00A74CB5">
        <w:rPr>
          <w:rFonts w:ascii="Arial" w:eastAsia="Arial" w:hAnsi="Arial" w:cs="Times New Roman"/>
          <w:color w:val="000000"/>
          <w:sz w:val="20"/>
        </w:rPr>
        <w:t>(dans la limite du solde résultant de la différence entre 45 jours de congés réglementaires et le total des jours de congés pris au titre de l'année de référence).</w:t>
      </w:r>
    </w:p>
    <w:p w:rsidR="00A74CB5" w:rsidRPr="00552F1D" w:rsidRDefault="00CA40C7" w:rsidP="00552F1D">
      <w:pPr>
        <w:tabs>
          <w:tab w:val="left" w:pos="6480"/>
        </w:tabs>
        <w:spacing w:before="129" w:after="0" w:line="360" w:lineRule="auto"/>
        <w:ind w:left="74"/>
        <w:jc w:val="center"/>
        <w:textAlignment w:val="baseline"/>
        <w:rPr>
          <w:rFonts w:ascii="Arial" w:eastAsia="Arial" w:hAnsi="Arial" w:cs="Times New Roman"/>
          <w:b/>
          <w:color w:val="000000"/>
        </w:rPr>
      </w:pPr>
      <w:r w:rsidRPr="00552F1D">
        <w:rPr>
          <w:rFonts w:ascii="Arial" w:eastAsia="Arial" w:hAnsi="Arial" w:cs="Times New Roman"/>
          <w:b/>
          <w:color w:val="000000"/>
        </w:rPr>
        <w:t>A</w:t>
      </w:r>
      <w:r w:rsidR="00A74CB5" w:rsidRPr="00552F1D">
        <w:rPr>
          <w:rFonts w:ascii="Arial" w:eastAsia="Arial" w:hAnsi="Arial" w:cs="Times New Roman"/>
          <w:b/>
          <w:color w:val="000000"/>
        </w:rPr>
        <w:t xml:space="preserve">nnée </w:t>
      </w:r>
      <w:r w:rsidR="003C2524" w:rsidRPr="00552F1D">
        <w:rPr>
          <w:rFonts w:ascii="Arial" w:eastAsia="Arial" w:hAnsi="Arial" w:cs="Times New Roman"/>
          <w:b/>
          <w:color w:val="000000"/>
        </w:rPr>
        <w:t>de référence concernée 20</w:t>
      </w:r>
      <w:r w:rsidR="00FB3CB8" w:rsidRPr="00552F1D">
        <w:rPr>
          <w:rFonts w:ascii="Arial" w:eastAsia="Arial" w:hAnsi="Arial" w:cs="Times New Roman"/>
          <w:b/>
          <w:color w:val="000000"/>
        </w:rPr>
        <w:t>2</w:t>
      </w:r>
      <w:r w:rsidR="00552F1D" w:rsidRPr="00552F1D">
        <w:rPr>
          <w:rFonts w:ascii="Arial" w:eastAsia="Arial" w:hAnsi="Arial" w:cs="Times New Roman"/>
          <w:b/>
          <w:color w:val="000000"/>
        </w:rPr>
        <w:t>2/2023</w:t>
      </w:r>
      <w:bookmarkStart w:id="0" w:name="_GoBack"/>
      <w:bookmarkEnd w:id="0"/>
    </w:p>
    <w:p w:rsidR="00163DCB" w:rsidRDefault="00163DCB" w:rsidP="00552F1D">
      <w:pPr>
        <w:spacing w:before="240" w:after="0" w:line="225" w:lineRule="exact"/>
        <w:textAlignment w:val="baseline"/>
        <w:rPr>
          <w:rFonts w:ascii="Arial" w:eastAsia="Arial" w:hAnsi="Arial" w:cs="Times New Roman"/>
          <w:noProof/>
          <w:color w:val="000000"/>
          <w:sz w:val="20"/>
        </w:rPr>
      </w:pPr>
      <w:r w:rsidRPr="00163DCB">
        <w:rPr>
          <w:rFonts w:ascii="Arial" w:eastAsia="Arial" w:hAnsi="Arial" w:cs="Times New Roman"/>
          <w:noProof/>
          <w:color w:val="000000"/>
          <w:sz w:val="20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2195195</wp:posOffset>
                </wp:positionH>
                <wp:positionV relativeFrom="paragraph">
                  <wp:posOffset>80010</wp:posOffset>
                </wp:positionV>
                <wp:extent cx="638175" cy="295275"/>
                <wp:effectExtent l="0" t="0" r="2857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DCB" w:rsidRDefault="00163D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172.85pt;margin-top:6.3pt;width:50.2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">
                <v:textbox>
                  <w:txbxContent>
                    <w:p w:rsidR="00163DCB" w:rsidRDefault="00163DCB"/>
                  </w:txbxContent>
                </v:textbox>
                <w10:wrap type="square"/>
              </v:shape>
            </w:pict>
          </mc:Fallback>
        </mc:AlternateContent>
      </w:r>
      <w:r w:rsidR="00552F1D">
        <w:rPr>
          <w:rFonts w:ascii="Arial" w:eastAsia="Arial" w:hAnsi="Arial" w:cs="Times New Roman"/>
          <w:color w:val="000000"/>
          <w:sz w:val="20"/>
        </w:rPr>
        <w:t xml:space="preserve"> </w:t>
      </w:r>
      <w:r w:rsidRPr="00163DCB">
        <w:rPr>
          <w:rFonts w:ascii="Arial" w:eastAsia="Arial" w:hAnsi="Arial" w:cs="Times New Roman"/>
          <w:color w:val="000000"/>
          <w:sz w:val="20"/>
        </w:rPr>
        <w:t>Solde du CET</w:t>
      </w:r>
      <w:r>
        <w:rPr>
          <w:rFonts w:ascii="Arial" w:eastAsia="Arial" w:hAnsi="Arial" w:cs="Times New Roman"/>
          <w:color w:val="000000"/>
          <w:sz w:val="20"/>
        </w:rPr>
        <w:t xml:space="preserve"> </w:t>
      </w:r>
      <w:r w:rsidRPr="00163DCB">
        <w:rPr>
          <w:rFonts w:ascii="Arial" w:eastAsia="Arial" w:hAnsi="Arial" w:cs="Times New Roman"/>
          <w:color w:val="000000"/>
          <w:sz w:val="20"/>
        </w:rPr>
        <w:t>avant versement (A)</w:t>
      </w:r>
      <w:r w:rsidR="00FD3192" w:rsidRPr="00FD3192">
        <w:rPr>
          <w:rFonts w:ascii="Arial" w:eastAsia="Arial" w:hAnsi="Arial" w:cs="Times New Roman"/>
          <w:noProof/>
          <w:color w:val="000000"/>
          <w:sz w:val="20"/>
        </w:rPr>
        <w:t xml:space="preserve"> </w:t>
      </w:r>
    </w:p>
    <w:p w:rsidR="00552F1D" w:rsidRDefault="00552F1D" w:rsidP="00552F1D">
      <w:pPr>
        <w:spacing w:before="136" w:after="0" w:line="225" w:lineRule="exact"/>
        <w:textAlignment w:val="baseline"/>
        <w:rPr>
          <w:rFonts w:ascii="Arial" w:eastAsia="Arial" w:hAnsi="Arial" w:cs="Times New Roman"/>
          <w:noProof/>
          <w:color w:val="000000"/>
          <w:sz w:val="20"/>
        </w:rPr>
      </w:pPr>
    </w:p>
    <w:tbl>
      <w:tblPr>
        <w:tblW w:w="9938" w:type="dxa"/>
        <w:tblInd w:w="-5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7"/>
        <w:gridCol w:w="1988"/>
        <w:gridCol w:w="1987"/>
        <w:gridCol w:w="1988"/>
        <w:gridCol w:w="1988"/>
      </w:tblGrid>
      <w:tr w:rsidR="00163DCB" w:rsidRPr="00163DCB" w:rsidTr="00552F1D">
        <w:trPr>
          <w:trHeight w:hRule="exact" w:val="1299"/>
        </w:trPr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DCB" w:rsidRPr="00163DCB" w:rsidRDefault="00163DCB" w:rsidP="00163DCB">
            <w:pPr>
              <w:spacing w:after="218" w:line="227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t xml:space="preserve">Droits à congés (en </w:t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jours) au titre de </w:t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l'année de référence </w:t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br/>
            </w:r>
            <w:r w:rsidRPr="00163DCB">
              <w:rPr>
                <w:rFonts w:ascii="Arial" w:eastAsia="Arial" w:hAnsi="Arial" w:cs="Times New Roman"/>
                <w:b/>
                <w:color w:val="000000"/>
                <w:sz w:val="20"/>
              </w:rPr>
              <w:t>(B)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DCB" w:rsidRPr="00163DCB" w:rsidRDefault="00163DCB" w:rsidP="00163DCB">
            <w:pPr>
              <w:spacing w:after="216" w:line="228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t xml:space="preserve">Nombre de jours de </w:t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congés utilisés au </w:t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cours de l'année de </w:t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référence </w:t>
            </w:r>
            <w:r w:rsidRPr="00163DCB">
              <w:rPr>
                <w:rFonts w:ascii="Arial" w:eastAsia="Arial" w:hAnsi="Arial" w:cs="Times New Roman"/>
                <w:b/>
                <w:color w:val="000000"/>
                <w:sz w:val="20"/>
              </w:rPr>
              <w:t>(C)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DCB" w:rsidRPr="00163DCB" w:rsidRDefault="00163DCB" w:rsidP="00163DCB">
            <w:pPr>
              <w:spacing w:after="0" w:line="228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t xml:space="preserve">Solde de jours de </w:t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congés non pris au </w:t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br/>
              <w:t>titre de l'année de</w:t>
            </w:r>
          </w:p>
          <w:p w:rsidR="00163DCB" w:rsidRPr="00163DCB" w:rsidRDefault="00163DCB" w:rsidP="00163DCB">
            <w:pPr>
              <w:spacing w:after="0" w:line="222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pacing w:val="39"/>
                <w:sz w:val="20"/>
              </w:rPr>
            </w:pPr>
            <w:r w:rsidRPr="00163DCB">
              <w:rPr>
                <w:rFonts w:ascii="Arial" w:eastAsia="Arial" w:hAnsi="Arial" w:cs="Times New Roman"/>
                <w:color w:val="000000"/>
                <w:spacing w:val="39"/>
                <w:sz w:val="20"/>
              </w:rPr>
              <w:t xml:space="preserve">référence </w:t>
            </w:r>
            <w:r w:rsidRPr="00163DCB">
              <w:rPr>
                <w:rFonts w:ascii="Arial" w:eastAsia="Arial" w:hAnsi="Arial" w:cs="Times New Roman"/>
                <w:b/>
                <w:color w:val="000000"/>
                <w:spacing w:val="39"/>
                <w:sz w:val="20"/>
              </w:rPr>
              <w:t xml:space="preserve">(D) </w:t>
            </w:r>
            <w:r w:rsidRPr="00163DCB">
              <w:rPr>
                <w:rFonts w:ascii="Arial" w:eastAsia="Arial" w:hAnsi="Arial" w:cs="Times New Roman"/>
                <w:b/>
                <w:color w:val="000000"/>
                <w:spacing w:val="39"/>
                <w:sz w:val="20"/>
              </w:rPr>
              <w:br/>
            </w:r>
            <w:r w:rsidR="00DC42D2">
              <w:rPr>
                <w:rFonts w:ascii="Arial" w:eastAsia="Arial" w:hAnsi="Arial" w:cs="Times New Roman"/>
                <w:color w:val="000000"/>
                <w:spacing w:val="39"/>
                <w:sz w:val="20"/>
              </w:rPr>
              <w:t>D=B-</w:t>
            </w:r>
            <w:r w:rsidRPr="00163DCB">
              <w:rPr>
                <w:rFonts w:ascii="Arial" w:eastAsia="Arial" w:hAnsi="Arial" w:cs="Times New Roman"/>
                <w:color w:val="000000"/>
                <w:spacing w:val="39"/>
                <w:sz w:val="20"/>
              </w:rPr>
              <w:t>C=E+F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DCB" w:rsidRPr="00163DCB" w:rsidRDefault="00163DCB" w:rsidP="00163DCB">
            <w:pPr>
              <w:spacing w:after="444" w:line="228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t xml:space="preserve">Nombre de jours de </w:t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congés reportés sur </w:t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l'année suivante </w:t>
            </w:r>
            <w:r w:rsidRPr="00163DCB">
              <w:rPr>
                <w:rFonts w:ascii="Arial" w:eastAsia="Arial" w:hAnsi="Arial" w:cs="Times New Roman"/>
                <w:b/>
                <w:color w:val="000000"/>
                <w:sz w:val="20"/>
              </w:rPr>
              <w:t>(E)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DCB" w:rsidRPr="00163DCB" w:rsidRDefault="00163DCB" w:rsidP="00163DCB">
            <w:pPr>
              <w:spacing w:after="0" w:line="224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t>Alimentation du</w:t>
            </w:r>
          </w:p>
          <w:p w:rsidR="00163DCB" w:rsidRPr="00163DCB" w:rsidRDefault="00163DCB" w:rsidP="00163DCB">
            <w:pPr>
              <w:tabs>
                <w:tab w:val="left" w:pos="1296"/>
              </w:tabs>
              <w:spacing w:after="447" w:line="228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>
              <w:rPr>
                <w:rFonts w:ascii="Arial" w:eastAsia="Arial" w:hAnsi="Arial" w:cs="Times New Roman"/>
                <w:color w:val="000000"/>
                <w:sz w:val="20"/>
              </w:rPr>
              <w:t xml:space="preserve">CET </w:t>
            </w:r>
            <w:r w:rsidRPr="00163DCB">
              <w:rPr>
                <w:rFonts w:ascii="Arial" w:eastAsia="Arial" w:hAnsi="Arial" w:cs="Times New Roman"/>
                <w:b/>
                <w:color w:val="000000"/>
                <w:sz w:val="20"/>
              </w:rPr>
              <w:t xml:space="preserve">(F) </w:t>
            </w:r>
            <w:r w:rsidRPr="00163DCB">
              <w:rPr>
                <w:rFonts w:ascii="Arial" w:eastAsia="Arial" w:hAnsi="Arial" w:cs="Times New Roman"/>
                <w:b/>
                <w:color w:val="000000"/>
                <w:sz w:val="20"/>
              </w:rPr>
              <w:br/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z w:val="20"/>
              </w:rPr>
              <w:t>≤</w:t>
            </w:r>
            <w:r>
              <w:rPr>
                <w:rFonts w:ascii="Arial" w:eastAsia="Arial" w:hAnsi="Arial" w:cs="Times New Roman"/>
                <w:color w:val="000000"/>
                <w:sz w:val="20"/>
              </w:rPr>
              <w:t xml:space="preserve"> </w:t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t>45 - C</w:t>
            </w:r>
          </w:p>
        </w:tc>
      </w:tr>
      <w:tr w:rsidR="00163DCB" w:rsidRPr="00163DCB" w:rsidTr="00552F1D">
        <w:trPr>
          <w:trHeight w:hRule="exact" w:val="824"/>
        </w:trPr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DCB" w:rsidRPr="00163DCB" w:rsidRDefault="00163DCB" w:rsidP="00163DCB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163DCB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DCB" w:rsidRPr="00163DCB" w:rsidRDefault="00163DCB" w:rsidP="00163DCB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163DCB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DCB" w:rsidRPr="00163DCB" w:rsidRDefault="00163DCB" w:rsidP="00163DCB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163DCB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DCB" w:rsidRPr="00163DCB" w:rsidRDefault="00163DCB" w:rsidP="00163DCB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163DCB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DCB" w:rsidRPr="00163DCB" w:rsidRDefault="00163DCB" w:rsidP="00163DCB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163DCB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</w:p>
        </w:tc>
      </w:tr>
    </w:tbl>
    <w:p w:rsidR="00AB0754" w:rsidRDefault="00AB0754" w:rsidP="00AB0754">
      <w:pPr>
        <w:spacing w:before="70" w:after="0" w:line="225" w:lineRule="exact"/>
        <w:textAlignment w:val="baseline"/>
        <w:rPr>
          <w:rFonts w:ascii="Arial" w:eastAsia="Arial" w:hAnsi="Arial" w:cs="Times New Roman"/>
          <w:color w:val="000000"/>
          <w:sz w:val="20"/>
        </w:rPr>
      </w:pPr>
    </w:p>
    <w:tbl>
      <w:tblPr>
        <w:tblStyle w:val="Grilledutableau"/>
        <w:tblW w:w="9937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0"/>
        <w:gridCol w:w="4827"/>
      </w:tblGrid>
      <w:tr w:rsidR="00AB0754" w:rsidTr="00552F1D">
        <w:trPr>
          <w:trHeight w:val="2354"/>
        </w:trPr>
        <w:tc>
          <w:tcPr>
            <w:tcW w:w="5110" w:type="dxa"/>
          </w:tcPr>
          <w:p w:rsidR="00AB0754" w:rsidRDefault="00AB0754" w:rsidP="00AB0754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 xml:space="preserve">Lieu et date de la demande : </w:t>
            </w:r>
          </w:p>
          <w:p w:rsidR="000906E4" w:rsidRDefault="000906E4" w:rsidP="00AB0754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AB0754" w:rsidRDefault="00AB0754" w:rsidP="00AB0754">
            <w:pPr>
              <w:rPr>
                <w:rFonts w:ascii="Arial" w:eastAsia="Arial" w:hAnsi="Arial" w:cs="Times New Roman"/>
                <w:color w:val="000000"/>
                <w:sz w:val="20"/>
              </w:rPr>
            </w:pP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 xml:space="preserve">Signature : </w:t>
            </w:r>
          </w:p>
          <w:p w:rsidR="000906E4" w:rsidRDefault="000906E4" w:rsidP="00AB0754">
            <w:pPr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0906E4" w:rsidRDefault="000906E4" w:rsidP="00AB0754">
            <w:pPr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552F1D" w:rsidRDefault="00552F1D" w:rsidP="00AB0754">
            <w:pPr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552F1D" w:rsidRDefault="00552F1D" w:rsidP="00AB0754">
            <w:pPr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552F1D" w:rsidRDefault="00552F1D" w:rsidP="00AB0754">
            <w:pPr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552F1D" w:rsidRDefault="00552F1D" w:rsidP="00AB0754">
            <w:pPr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AB0754" w:rsidRDefault="00AB0754" w:rsidP="00AB0754">
            <w:pPr>
              <w:rPr>
                <w:rFonts w:ascii="Arial" w:eastAsia="Arial" w:hAnsi="Arial" w:cs="Times New Roman"/>
                <w:color w:val="000000"/>
                <w:sz w:val="20"/>
              </w:rPr>
            </w:pP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>Visa et avis du supérieur hiérarchique :</w:t>
            </w:r>
          </w:p>
          <w:p w:rsidR="00AB0754" w:rsidRDefault="00AB0754" w:rsidP="00AB0754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</w:p>
        </w:tc>
        <w:tc>
          <w:tcPr>
            <w:tcW w:w="4827" w:type="dxa"/>
          </w:tcPr>
          <w:p w:rsidR="00AB0754" w:rsidRDefault="000906E4" w:rsidP="00AB0754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163DCB">
              <w:rPr>
                <w:rFonts w:ascii="Arial" w:eastAsia="Arial" w:hAnsi="Arial" w:cs="Times New Roman"/>
                <w:noProof/>
                <w:color w:val="000000"/>
                <w:sz w:val="20"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7E01089" wp14:editId="79E725EB">
                      <wp:simplePos x="0" y="0"/>
                      <wp:positionH relativeFrom="column">
                        <wp:posOffset>2190115</wp:posOffset>
                      </wp:positionH>
                      <wp:positionV relativeFrom="paragraph">
                        <wp:posOffset>81915</wp:posOffset>
                      </wp:positionV>
                      <wp:extent cx="466725" cy="361950"/>
                      <wp:effectExtent l="0" t="0" r="28575" b="19050"/>
                      <wp:wrapSquare wrapText="bothSides"/>
                      <wp:docPr id="5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06E4" w:rsidRDefault="000906E4" w:rsidP="000906E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E01089" id="_x0000_s1028" type="#_x0000_t202" style="position:absolute;margin-left:172.45pt;margin-top:6.45pt;width:36.75pt;height:2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">
                      <v:textbox>
                        <w:txbxContent>
                          <w:p w:rsidR="000906E4" w:rsidRDefault="000906E4" w:rsidP="000906E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B0754" w:rsidRPr="00AB0754">
              <w:rPr>
                <w:rFonts w:ascii="Arial" w:eastAsia="Arial" w:hAnsi="Arial" w:cs="Times New Roman"/>
                <w:color w:val="000000"/>
                <w:sz w:val="20"/>
              </w:rPr>
              <w:t>Solde du CET après versement (G)</w:t>
            </w:r>
            <w:r>
              <w:rPr>
                <w:rFonts w:ascii="Arial" w:eastAsia="Arial" w:hAnsi="Arial" w:cs="Times New Roman"/>
                <w:color w:val="000000"/>
                <w:sz w:val="20"/>
              </w:rPr>
              <w:t xml:space="preserve"> </w:t>
            </w:r>
          </w:p>
          <w:p w:rsidR="000906E4" w:rsidRDefault="00AB0754" w:rsidP="00AB0754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pacing w:val="-3"/>
                <w:sz w:val="20"/>
              </w:rPr>
            </w:pP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 xml:space="preserve"> G = A + F</w:t>
            </w:r>
            <w:r w:rsidR="000906E4" w:rsidRPr="00AB0754">
              <w:rPr>
                <w:rFonts w:ascii="Arial" w:eastAsia="Arial" w:hAnsi="Arial" w:cs="Times New Roman"/>
                <w:color w:val="000000"/>
                <w:spacing w:val="-3"/>
                <w:sz w:val="20"/>
              </w:rPr>
              <w:t xml:space="preserve"> </w:t>
            </w:r>
          </w:p>
          <w:p w:rsidR="00552F1D" w:rsidRDefault="00552F1D" w:rsidP="00AB0754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pacing w:val="-3"/>
                <w:sz w:val="20"/>
              </w:rPr>
            </w:pPr>
          </w:p>
          <w:p w:rsidR="00AB0754" w:rsidRDefault="000906E4" w:rsidP="00AB0754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AB0754">
              <w:rPr>
                <w:rFonts w:ascii="Arial" w:eastAsia="Arial" w:hAnsi="Arial" w:cs="Times New Roman"/>
                <w:color w:val="000000"/>
                <w:spacing w:val="-3"/>
                <w:sz w:val="20"/>
              </w:rPr>
              <w:t>Remplir le formulaire en annexe 3 (exercice du droit d'option) si le CET après versement (G) est supérieur au seuil de 15 jours.</w:t>
            </w: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br/>
            </w:r>
          </w:p>
        </w:tc>
      </w:tr>
    </w:tbl>
    <w:p w:rsidR="00AB0754" w:rsidRDefault="00AB0754" w:rsidP="00801CDB">
      <w:pPr>
        <w:spacing w:before="70" w:after="0" w:line="225" w:lineRule="exact"/>
        <w:textAlignment w:val="baseline"/>
        <w:rPr>
          <w:rFonts w:ascii="Arial" w:eastAsia="Arial" w:hAnsi="Arial" w:cs="Times New Roman"/>
          <w:color w:val="000000"/>
          <w:sz w:val="20"/>
        </w:rPr>
      </w:pPr>
      <w:r>
        <w:rPr>
          <w:rFonts w:ascii="Arial" w:eastAsia="Arial" w:hAnsi="Arial" w:cs="Times New Roman"/>
          <w:color w:val="000000"/>
          <w:sz w:val="20"/>
        </w:rPr>
        <w:tab/>
      </w:r>
      <w:r w:rsidRPr="00AB0754">
        <w:rPr>
          <w:rFonts w:ascii="Arial" w:eastAsia="Arial" w:hAnsi="Arial" w:cs="Times New Roman"/>
          <w:color w:val="000000"/>
          <w:sz w:val="20"/>
        </w:rPr>
        <w:br/>
      </w:r>
    </w:p>
    <w:sectPr w:rsidR="00AB0754" w:rsidSect="00552F1D">
      <w:headerReference w:type="default" r:id="rId7"/>
      <w:pgSz w:w="11906" w:h="16838" w:code="9"/>
      <w:pgMar w:top="1418" w:right="1418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CB5" w:rsidRDefault="00A74CB5" w:rsidP="00A74CB5">
      <w:pPr>
        <w:spacing w:after="0" w:line="240" w:lineRule="auto"/>
      </w:pPr>
      <w:r>
        <w:separator/>
      </w:r>
    </w:p>
  </w:endnote>
  <w:endnote w:type="continuationSeparator" w:id="0">
    <w:p w:rsidR="00A74CB5" w:rsidRDefault="00A74CB5" w:rsidP="00A7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CB5" w:rsidRDefault="00A74CB5" w:rsidP="00A74CB5">
      <w:pPr>
        <w:spacing w:after="0" w:line="240" w:lineRule="auto"/>
      </w:pPr>
      <w:r>
        <w:separator/>
      </w:r>
    </w:p>
  </w:footnote>
  <w:footnote w:type="continuationSeparator" w:id="0">
    <w:p w:rsidR="00A74CB5" w:rsidRDefault="00A74CB5" w:rsidP="00A74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05B" w:rsidRPr="0047505B" w:rsidRDefault="003C2524" w:rsidP="0047505B">
    <w:pPr>
      <w:pStyle w:val="En-tte"/>
      <w:jc w:val="right"/>
      <w:rPr>
        <w:b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583D1B5" wp14:editId="2D10B391">
          <wp:simplePos x="0" y="0"/>
          <wp:positionH relativeFrom="margin">
            <wp:posOffset>-561975</wp:posOffset>
          </wp:positionH>
          <wp:positionV relativeFrom="margin">
            <wp:posOffset>-784860</wp:posOffset>
          </wp:positionV>
          <wp:extent cx="1374701" cy="138112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logo_REGIONS ACA_AUVERGNE RHONE ALP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701" cy="1381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0C2D">
      <w:rPr>
        <w:b/>
      </w:rPr>
      <w:t>Annexe 2</w:t>
    </w:r>
  </w:p>
  <w:p w:rsidR="0047505B" w:rsidRDefault="0047505B" w:rsidP="00A74CB5">
    <w:pPr>
      <w:pStyle w:val="En-tte"/>
      <w:jc w:val="cent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CB5"/>
    <w:rsid w:val="00040C2D"/>
    <w:rsid w:val="000906E4"/>
    <w:rsid w:val="001424DB"/>
    <w:rsid w:val="00163DCB"/>
    <w:rsid w:val="002F3704"/>
    <w:rsid w:val="003C2524"/>
    <w:rsid w:val="003F0A1F"/>
    <w:rsid w:val="0047505B"/>
    <w:rsid w:val="005202BA"/>
    <w:rsid w:val="00552F1D"/>
    <w:rsid w:val="006254C2"/>
    <w:rsid w:val="00801CDB"/>
    <w:rsid w:val="00863A7C"/>
    <w:rsid w:val="008752C2"/>
    <w:rsid w:val="009C245D"/>
    <w:rsid w:val="00A74CB5"/>
    <w:rsid w:val="00AB0754"/>
    <w:rsid w:val="00BB57E0"/>
    <w:rsid w:val="00C318DC"/>
    <w:rsid w:val="00CA40C7"/>
    <w:rsid w:val="00DC2977"/>
    <w:rsid w:val="00DC42D2"/>
    <w:rsid w:val="00E264DC"/>
    <w:rsid w:val="00F01BC4"/>
    <w:rsid w:val="00F87BC2"/>
    <w:rsid w:val="00FB3CB8"/>
    <w:rsid w:val="00FD3192"/>
    <w:rsid w:val="00FF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AAA2F"/>
  <w15:chartTrackingRefBased/>
  <w15:docId w15:val="{B81CF691-2C72-446B-AED7-AACC8201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4CB5"/>
  </w:style>
  <w:style w:type="paragraph" w:styleId="Pieddepage">
    <w:name w:val="footer"/>
    <w:basedOn w:val="Normal"/>
    <w:link w:val="PieddepageCar"/>
    <w:uiPriority w:val="99"/>
    <w:unhideWhenUsed/>
    <w:rsid w:val="00A7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4CB5"/>
  </w:style>
  <w:style w:type="paragraph" w:styleId="Textedebulles">
    <w:name w:val="Balloon Text"/>
    <w:basedOn w:val="Normal"/>
    <w:link w:val="TextedebullesCar"/>
    <w:uiPriority w:val="99"/>
    <w:semiHidden/>
    <w:unhideWhenUsed/>
    <w:rsid w:val="00C31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18DC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AB0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EC6BB-D8A6-4492-B84A-9974C23C3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csbaffo</dc:creator>
  <cp:keywords/>
  <dc:description/>
  <cp:lastModifiedBy>BERLIOZ Magali</cp:lastModifiedBy>
  <cp:revision>20</cp:revision>
  <cp:lastPrinted>2019-09-20T15:53:00Z</cp:lastPrinted>
  <dcterms:created xsi:type="dcterms:W3CDTF">2019-09-20T15:54:00Z</dcterms:created>
  <dcterms:modified xsi:type="dcterms:W3CDTF">2023-10-10T14:17:00Z</dcterms:modified>
</cp:coreProperties>
</file>